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5987" w14:textId="77777777" w:rsidR="00200A80" w:rsidRDefault="00200A80" w:rsidP="0020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292AE9" wp14:editId="776029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C8CF3" w14:textId="77777777" w:rsidR="00200A80" w:rsidRDefault="00200A80" w:rsidP="0020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481852" w14:textId="77777777" w:rsidR="00200A80" w:rsidRDefault="00200A80" w:rsidP="0020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6D9FE05" w14:textId="77777777" w:rsidR="00200A80" w:rsidRPr="00604332" w:rsidRDefault="00200A80" w:rsidP="00200A8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3F2E5F3" w14:textId="77777777" w:rsidR="00200A80" w:rsidRDefault="00200A80" w:rsidP="00200A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86C76D8" w14:textId="77777777" w:rsidR="00200A80" w:rsidRDefault="00200A80" w:rsidP="00200A8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417EE99" w14:textId="44CD9CDB" w:rsidR="00200A80" w:rsidRPr="00074954" w:rsidRDefault="00200A80" w:rsidP="00200A8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7082694D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1540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1540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1540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1540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754F73C9" w14:textId="77777777" w:rsidR="0015407D" w:rsidRPr="0015407D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>)</w:t>
      </w:r>
      <w:r w:rsidR="0015407D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</w:p>
    <w:p w14:paraId="5A0183A5" w14:textId="62B81F1B" w:rsidR="007A1A93" w:rsidRPr="0015407D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яка перебувала у власності/користуванні </w:t>
      </w:r>
      <w:r w:rsidR="005F52BD">
        <w:rPr>
          <w:rFonts w:ascii="Times New Roman" w:hAnsi="Times New Roman" w:cs="Times New Roman"/>
          <w:b/>
          <w:sz w:val="27"/>
          <w:szCs w:val="27"/>
          <w:lang w:val="uk-UA"/>
        </w:rPr>
        <w:t>Лісової  О. Я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15407D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CEA7D9E" w:rsidR="00381C92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15407D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>звернення громадяни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на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 xml:space="preserve">Лісового </w:t>
      </w:r>
      <w:proofErr w:type="spellStart"/>
      <w:r w:rsidR="005F52BD">
        <w:rPr>
          <w:rFonts w:ascii="Times New Roman" w:hAnsi="Times New Roman" w:cs="Times New Roman"/>
          <w:sz w:val="27"/>
          <w:szCs w:val="27"/>
          <w:lang w:val="uk-UA"/>
        </w:rPr>
        <w:t>Вячеслава</w:t>
      </w:r>
      <w:proofErr w:type="spellEnd"/>
      <w:r w:rsidR="005F52BD">
        <w:rPr>
          <w:rFonts w:ascii="Times New Roman" w:hAnsi="Times New Roman" w:cs="Times New Roman"/>
          <w:sz w:val="27"/>
          <w:szCs w:val="27"/>
          <w:lang w:val="uk-UA"/>
        </w:rPr>
        <w:t xml:space="preserve"> Пилиповича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15407D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0B03803E" w:rsidR="00332A67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, яка перебувала у власності/користуванні</w:t>
      </w:r>
      <w:r w:rsidR="00EE612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Лісової Олени Яківни</w:t>
      </w:r>
      <w:r w:rsidR="00BE6159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15407D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Педоси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15407D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Рось 16</w:t>
      </w:r>
      <w:r w:rsidR="00095458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234C8C4C" w:rsidR="00336899" w:rsidRPr="0015407D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1540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41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B3470" w:rsidRPr="001540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241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DC37E8"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="00CF30C3" w:rsidRPr="001540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5F52B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1FD7EF" w14:textId="77777777" w:rsidR="00CF30C3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B37D41" w14:textId="4D6F1A68" w:rsidR="00255CB6" w:rsidRPr="0015407D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15407D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45D8EE78" w14:textId="77777777" w:rsid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53E670DC" w14:textId="77777777" w:rsidR="00F32F55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A84946B" w14:textId="77777777" w:rsidR="00F32F55" w:rsidRPr="0015407D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15407D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F5FB" w14:textId="77777777" w:rsidR="00CF22EF" w:rsidRDefault="00CF22EF" w:rsidP="00CC5541">
      <w:pPr>
        <w:spacing w:after="0" w:line="240" w:lineRule="auto"/>
      </w:pPr>
      <w:r>
        <w:separator/>
      </w:r>
    </w:p>
  </w:endnote>
  <w:endnote w:type="continuationSeparator" w:id="0">
    <w:p w14:paraId="54C8E950" w14:textId="77777777" w:rsidR="00CF22EF" w:rsidRDefault="00CF22E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6DDF" w14:textId="77777777" w:rsidR="00CF22EF" w:rsidRDefault="00CF22EF" w:rsidP="00CC5541">
      <w:pPr>
        <w:spacing w:after="0" w:line="240" w:lineRule="auto"/>
      </w:pPr>
      <w:r>
        <w:separator/>
      </w:r>
    </w:p>
  </w:footnote>
  <w:footnote w:type="continuationSeparator" w:id="0">
    <w:p w14:paraId="2EEBE3FC" w14:textId="77777777" w:rsidR="00CF22EF" w:rsidRDefault="00CF22E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0A80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A3181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2BD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503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22EF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2F55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69C53-C0AC-48B7-BB23-D9E7427C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2026-03-18T08:08:00Z</cp:lastPrinted>
  <dcterms:created xsi:type="dcterms:W3CDTF">2026-03-11T06:49:00Z</dcterms:created>
  <dcterms:modified xsi:type="dcterms:W3CDTF">2026-03-27T07:31:00Z</dcterms:modified>
</cp:coreProperties>
</file>